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10A2" w14:textId="77777777" w:rsidR="005122D7" w:rsidRPr="005122D7" w:rsidRDefault="005122D7" w:rsidP="005122D7">
      <w:pPr>
        <w:spacing w:after="0"/>
        <w:jc w:val="center"/>
        <w:rPr>
          <w:rStyle w:val="Hyperlink"/>
          <w:rFonts w:asciiTheme="majorHAnsi" w:eastAsiaTheme="majorEastAsia" w:hAnsiTheme="majorHAnsi"/>
          <w:sz w:val="40"/>
          <w:szCs w:val="40"/>
        </w:rPr>
      </w:pPr>
      <w:r w:rsidRPr="005122D7">
        <w:rPr>
          <w:rFonts w:asciiTheme="majorHAnsi" w:hAnsiTheme="majorHAnsi"/>
          <w:b/>
          <w:sz w:val="36"/>
          <w:szCs w:val="36"/>
        </w:rPr>
        <w:fldChar w:fldCharType="begin"/>
      </w:r>
      <w:r w:rsidRPr="005122D7">
        <w:rPr>
          <w:rFonts w:asciiTheme="majorHAnsi" w:hAnsiTheme="majorHAnsi"/>
          <w:b/>
          <w:sz w:val="36"/>
          <w:szCs w:val="36"/>
        </w:rPr>
        <w:instrText>HYPERLINK "https://www.stpaulslyngmedical.nhs.uk/"</w:instrText>
      </w:r>
      <w:r w:rsidRPr="005122D7">
        <w:rPr>
          <w:rFonts w:asciiTheme="majorHAnsi" w:hAnsiTheme="majorHAnsi"/>
          <w:b/>
          <w:sz w:val="36"/>
          <w:szCs w:val="36"/>
        </w:rPr>
      </w:r>
      <w:r w:rsidRPr="005122D7">
        <w:rPr>
          <w:rFonts w:asciiTheme="majorHAnsi" w:hAnsiTheme="majorHAnsi"/>
          <w:b/>
          <w:sz w:val="36"/>
          <w:szCs w:val="36"/>
        </w:rPr>
        <w:fldChar w:fldCharType="separate"/>
      </w:r>
      <w:r w:rsidRPr="005122D7">
        <w:rPr>
          <w:rStyle w:val="Hyperlink"/>
          <w:rFonts w:asciiTheme="majorHAnsi" w:eastAsiaTheme="majorEastAsia" w:hAnsiTheme="majorHAnsi"/>
          <w:b/>
          <w:bCs/>
          <w:sz w:val="40"/>
          <w:szCs w:val="40"/>
        </w:rPr>
        <w:t>CAUSEWAY GREEN SURGERY</w:t>
      </w:r>
    </w:p>
    <w:p w14:paraId="0956F84B" w14:textId="00A2766A" w:rsidR="005122D7" w:rsidRPr="005122D7" w:rsidRDefault="005122D7" w:rsidP="005122D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122D7">
        <w:rPr>
          <w:rFonts w:asciiTheme="majorHAnsi" w:hAnsiTheme="majorHAnsi"/>
          <w:b/>
          <w:sz w:val="36"/>
          <w:szCs w:val="36"/>
        </w:rPr>
        <w:fldChar w:fldCharType="end"/>
      </w:r>
      <w:r w:rsidRPr="005122D7">
        <w:rPr>
          <w:rFonts w:asciiTheme="majorHAnsi" w:hAnsiTheme="majorHAnsi"/>
          <w:b/>
          <w:sz w:val="24"/>
          <w:szCs w:val="24"/>
        </w:rPr>
        <w:t>Causeway Green Road</w:t>
      </w:r>
      <w:r w:rsidRPr="005122D7">
        <w:rPr>
          <w:rFonts w:asciiTheme="majorHAnsi" w:hAnsiTheme="majorHAnsi"/>
          <w:b/>
          <w:sz w:val="24"/>
          <w:szCs w:val="24"/>
        </w:rPr>
        <w:t xml:space="preserve">, </w:t>
      </w:r>
      <w:r w:rsidRPr="005122D7">
        <w:rPr>
          <w:rFonts w:asciiTheme="majorHAnsi" w:hAnsiTheme="majorHAnsi"/>
          <w:b/>
          <w:sz w:val="24"/>
          <w:szCs w:val="24"/>
        </w:rPr>
        <w:t>Oldbury</w:t>
      </w:r>
      <w:r w:rsidRPr="005122D7">
        <w:rPr>
          <w:rFonts w:asciiTheme="majorHAnsi" w:hAnsiTheme="majorHAnsi"/>
          <w:b/>
          <w:sz w:val="24"/>
          <w:szCs w:val="24"/>
        </w:rPr>
        <w:t xml:space="preserve">, </w:t>
      </w:r>
      <w:r w:rsidRPr="005122D7">
        <w:rPr>
          <w:rFonts w:asciiTheme="majorHAnsi" w:hAnsiTheme="majorHAnsi"/>
          <w:b/>
          <w:sz w:val="24"/>
          <w:szCs w:val="24"/>
        </w:rPr>
        <w:t>Birmingham</w:t>
      </w:r>
    </w:p>
    <w:p w14:paraId="15EC2F93" w14:textId="400A5F1F" w:rsidR="005122D7" w:rsidRPr="005122D7" w:rsidRDefault="005122D7" w:rsidP="005122D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122D7">
        <w:rPr>
          <w:rFonts w:asciiTheme="majorHAnsi" w:hAnsiTheme="majorHAnsi"/>
          <w:b/>
          <w:sz w:val="24"/>
          <w:szCs w:val="24"/>
        </w:rPr>
        <w:t>B68 8LJ</w:t>
      </w:r>
      <w:r w:rsidRPr="005122D7">
        <w:rPr>
          <w:rFonts w:asciiTheme="majorHAnsi" w:hAnsiTheme="majorHAnsi"/>
          <w:b/>
          <w:sz w:val="24"/>
          <w:szCs w:val="24"/>
        </w:rPr>
        <w:t xml:space="preserve">. </w:t>
      </w:r>
      <w:r w:rsidRPr="005122D7">
        <w:rPr>
          <w:rFonts w:asciiTheme="majorHAnsi" w:hAnsiTheme="majorHAnsi"/>
          <w:b/>
          <w:sz w:val="24"/>
          <w:szCs w:val="24"/>
        </w:rPr>
        <w:t>Tel: 0121 552 1968</w:t>
      </w:r>
    </w:p>
    <w:p w14:paraId="4AFD362F" w14:textId="77777777" w:rsidR="006F397A" w:rsidRPr="006F397A" w:rsidRDefault="006F397A" w:rsidP="00A541C8">
      <w:pPr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</w:p>
    <w:p w14:paraId="5607A716" w14:textId="4FA6BF14" w:rsidR="00A541C8" w:rsidRDefault="00A541C8" w:rsidP="00A541C8">
      <w:pPr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  <w:r w:rsidRPr="006F397A">
        <w:rPr>
          <w:rFonts w:asciiTheme="majorHAnsi" w:hAnsiTheme="majorHAnsi"/>
          <w:b/>
          <w:bCs/>
          <w:i/>
          <w:iCs/>
          <w:sz w:val="40"/>
          <w:szCs w:val="40"/>
        </w:rPr>
        <w:t>CHANGE OF NAME / ADDRESS</w:t>
      </w:r>
    </w:p>
    <w:p w14:paraId="7049F022" w14:textId="77777777" w:rsidR="005122D7" w:rsidRPr="006F397A" w:rsidRDefault="005122D7" w:rsidP="00A541C8">
      <w:pPr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</w:p>
    <w:p w14:paraId="203FD3C7" w14:textId="5232CFCA" w:rsidR="00A541C8" w:rsidRPr="006F397A" w:rsidRDefault="00450744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>Patient’s</w:t>
      </w:r>
      <w:r w:rsidR="00A541C8" w:rsidRPr="006F397A">
        <w:rPr>
          <w:b/>
          <w:bCs/>
          <w:sz w:val="24"/>
          <w:szCs w:val="24"/>
        </w:rPr>
        <w:t xml:space="preserve"> full </w:t>
      </w:r>
      <w:r w:rsidR="006F397A" w:rsidRPr="006F397A">
        <w:rPr>
          <w:b/>
          <w:bCs/>
          <w:sz w:val="24"/>
          <w:szCs w:val="24"/>
        </w:rPr>
        <w:t>name: ..................................................................................</w:t>
      </w:r>
    </w:p>
    <w:p w14:paraId="4BAC42F2" w14:textId="2B9A631D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Maiden </w:t>
      </w:r>
      <w:r w:rsidR="006F397A" w:rsidRPr="006F397A">
        <w:rPr>
          <w:b/>
          <w:bCs/>
          <w:sz w:val="24"/>
          <w:szCs w:val="24"/>
        </w:rPr>
        <w:t>Name: .........................................................................................</w:t>
      </w:r>
    </w:p>
    <w:p w14:paraId="2A912CF6" w14:textId="09A191FC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Date of </w:t>
      </w:r>
      <w:r w:rsidR="006F397A" w:rsidRPr="006F397A">
        <w:rPr>
          <w:b/>
          <w:bCs/>
          <w:sz w:val="24"/>
          <w:szCs w:val="24"/>
        </w:rPr>
        <w:t>Birth: ...........................................................................................</w:t>
      </w:r>
    </w:p>
    <w:p w14:paraId="1E769430" w14:textId="3A0D3A38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NHS </w:t>
      </w:r>
      <w:r w:rsidR="006F397A" w:rsidRPr="006F397A">
        <w:rPr>
          <w:b/>
          <w:bCs/>
          <w:sz w:val="24"/>
          <w:szCs w:val="24"/>
        </w:rPr>
        <w:t>Number: ...........................................................................................</w:t>
      </w:r>
    </w:p>
    <w:p w14:paraId="461FBF77" w14:textId="77777777" w:rsidR="00A541C8" w:rsidRPr="006F397A" w:rsidRDefault="00A541C8" w:rsidP="00A541C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541C8" w:rsidRPr="006F397A" w14:paraId="025AA535" w14:textId="77777777" w:rsidTr="00A541C8">
        <w:tc>
          <w:tcPr>
            <w:tcW w:w="4927" w:type="dxa"/>
          </w:tcPr>
          <w:p w14:paraId="4B0123C1" w14:textId="77777777" w:rsidR="00A541C8" w:rsidRPr="006F397A" w:rsidRDefault="00A541C8" w:rsidP="006F39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397A">
              <w:rPr>
                <w:b/>
                <w:sz w:val="24"/>
                <w:szCs w:val="24"/>
              </w:rPr>
              <w:t>Old Address</w:t>
            </w:r>
          </w:p>
        </w:tc>
        <w:tc>
          <w:tcPr>
            <w:tcW w:w="4928" w:type="dxa"/>
          </w:tcPr>
          <w:p w14:paraId="05C56FB2" w14:textId="77777777" w:rsidR="00A541C8" w:rsidRPr="006F397A" w:rsidRDefault="00A541C8" w:rsidP="006F39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397A">
              <w:rPr>
                <w:b/>
                <w:sz w:val="24"/>
                <w:szCs w:val="24"/>
              </w:rPr>
              <w:t>New Address</w:t>
            </w:r>
          </w:p>
        </w:tc>
      </w:tr>
      <w:tr w:rsidR="006F397A" w:rsidRPr="006F397A" w14:paraId="2F20AC98" w14:textId="77777777" w:rsidTr="00A541C8">
        <w:tc>
          <w:tcPr>
            <w:tcW w:w="4927" w:type="dxa"/>
          </w:tcPr>
          <w:p w14:paraId="6A8095CD" w14:textId="24B11E5E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No:</w:t>
            </w:r>
          </w:p>
        </w:tc>
        <w:tc>
          <w:tcPr>
            <w:tcW w:w="4928" w:type="dxa"/>
          </w:tcPr>
          <w:p w14:paraId="61FFD87A" w14:textId="669085C3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No:</w:t>
            </w:r>
          </w:p>
        </w:tc>
      </w:tr>
      <w:tr w:rsidR="006F397A" w:rsidRPr="006F397A" w14:paraId="61605848" w14:textId="77777777" w:rsidTr="00A541C8">
        <w:tc>
          <w:tcPr>
            <w:tcW w:w="4927" w:type="dxa"/>
          </w:tcPr>
          <w:p w14:paraId="138A08C1" w14:textId="7777777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14:paraId="317E9D2B" w14:textId="7777777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97A" w:rsidRPr="006F397A" w14:paraId="4C810C3F" w14:textId="77777777" w:rsidTr="00A541C8">
        <w:tc>
          <w:tcPr>
            <w:tcW w:w="4927" w:type="dxa"/>
          </w:tcPr>
          <w:p w14:paraId="48279DF1" w14:textId="2C8B1FCD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  <w:tc>
          <w:tcPr>
            <w:tcW w:w="4928" w:type="dxa"/>
          </w:tcPr>
          <w:p w14:paraId="32E313F2" w14:textId="516867A6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</w:tr>
      <w:tr w:rsidR="006F397A" w:rsidRPr="006F397A" w14:paraId="614B6FA5" w14:textId="77777777" w:rsidTr="00A541C8">
        <w:tc>
          <w:tcPr>
            <w:tcW w:w="4927" w:type="dxa"/>
          </w:tcPr>
          <w:p w14:paraId="0DBFA4DB" w14:textId="2E7962C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  <w:tc>
          <w:tcPr>
            <w:tcW w:w="4928" w:type="dxa"/>
          </w:tcPr>
          <w:p w14:paraId="0C24227B" w14:textId="2D5D3508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</w:tr>
      <w:tr w:rsidR="006F397A" w:rsidRPr="006F397A" w14:paraId="50A95E8A" w14:textId="77777777" w:rsidTr="00A541C8">
        <w:tc>
          <w:tcPr>
            <w:tcW w:w="4927" w:type="dxa"/>
          </w:tcPr>
          <w:p w14:paraId="2606F82A" w14:textId="3DA294DA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No:</w:t>
            </w:r>
          </w:p>
        </w:tc>
        <w:tc>
          <w:tcPr>
            <w:tcW w:w="4928" w:type="dxa"/>
          </w:tcPr>
          <w:p w14:paraId="746B3A52" w14:textId="6BC832B2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No:</w:t>
            </w:r>
          </w:p>
        </w:tc>
      </w:tr>
    </w:tbl>
    <w:p w14:paraId="0D1B3E74" w14:textId="77777777" w:rsidR="00A541C8" w:rsidRPr="006F397A" w:rsidRDefault="00A541C8" w:rsidP="00A541C8">
      <w:pPr>
        <w:jc w:val="right"/>
        <w:rPr>
          <w:sz w:val="24"/>
          <w:szCs w:val="24"/>
        </w:rPr>
      </w:pPr>
    </w:p>
    <w:p w14:paraId="291260AE" w14:textId="05523B23" w:rsidR="00A042EC" w:rsidRPr="006F397A" w:rsidRDefault="00A042EC" w:rsidP="00A042EC">
      <w:pPr>
        <w:jc w:val="center"/>
        <w:rPr>
          <w:b/>
          <w:bCs/>
          <w:sz w:val="36"/>
          <w:szCs w:val="36"/>
        </w:rPr>
      </w:pPr>
      <w:r w:rsidRPr="006F397A">
        <w:rPr>
          <w:b/>
          <w:bCs/>
          <w:sz w:val="36"/>
          <w:szCs w:val="36"/>
        </w:rPr>
        <w:t>PLEASE NOTE:</w:t>
      </w:r>
    </w:p>
    <w:p w14:paraId="02904762" w14:textId="1F7386D4" w:rsidR="00A042EC" w:rsidRPr="006F397A" w:rsidRDefault="00A042EC" w:rsidP="00A042EC">
      <w:pPr>
        <w:jc w:val="center"/>
        <w:rPr>
          <w:b/>
          <w:bCs/>
          <w:sz w:val="36"/>
          <w:szCs w:val="36"/>
        </w:rPr>
      </w:pPr>
      <w:r w:rsidRPr="006F397A">
        <w:rPr>
          <w:b/>
          <w:bCs/>
          <w:sz w:val="36"/>
          <w:szCs w:val="36"/>
        </w:rPr>
        <w:t>OUR GP -PRCATICE OPERATES WITHIN A 3- MILE CATCHMENT AREA</w:t>
      </w:r>
    </w:p>
    <w:p w14:paraId="30BB5639" w14:textId="58D5BF21" w:rsidR="007F20B0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 xml:space="preserve">If your new home address is outside our 3-mile catchment area, you will be required to register with a GP practice closer to your new home address. </w:t>
      </w:r>
    </w:p>
    <w:p w14:paraId="1DE78ACC" w14:textId="0F0BCC58" w:rsidR="007F20B0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>Staff member’s name …………………………………………………………………</w:t>
      </w:r>
    </w:p>
    <w:p w14:paraId="137BAD90" w14:textId="6F90AAF3" w:rsidR="00A042EC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>Date …………………………………………………………………………………………</w:t>
      </w:r>
    </w:p>
    <w:sectPr w:rsidR="00A042EC" w:rsidRPr="006F397A" w:rsidSect="007F20B0">
      <w:headerReference w:type="default" r:id="rId7"/>
      <w:pgSz w:w="11906" w:h="16838"/>
      <w:pgMar w:top="952" w:right="1133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9620" w14:textId="77777777" w:rsidR="00372E92" w:rsidRDefault="00372E92" w:rsidP="00A541C8">
      <w:pPr>
        <w:spacing w:after="0" w:line="240" w:lineRule="auto"/>
      </w:pPr>
      <w:r>
        <w:separator/>
      </w:r>
    </w:p>
  </w:endnote>
  <w:endnote w:type="continuationSeparator" w:id="0">
    <w:p w14:paraId="586F5DCA" w14:textId="77777777" w:rsidR="00372E92" w:rsidRDefault="00372E92" w:rsidP="00A5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8D70" w14:textId="77777777" w:rsidR="00372E92" w:rsidRDefault="00372E92" w:rsidP="00A541C8">
      <w:pPr>
        <w:spacing w:after="0" w:line="240" w:lineRule="auto"/>
      </w:pPr>
      <w:r>
        <w:separator/>
      </w:r>
    </w:p>
  </w:footnote>
  <w:footnote w:type="continuationSeparator" w:id="0">
    <w:p w14:paraId="58250BAD" w14:textId="77777777" w:rsidR="00372E92" w:rsidRDefault="00372E92" w:rsidP="00A5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E3F5" w14:textId="77777777" w:rsidR="00A541C8" w:rsidRPr="00A541C8" w:rsidRDefault="00A541C8" w:rsidP="00A541C8">
    <w:pPr>
      <w:spacing w:before="240" w:after="0" w:line="240" w:lineRule="auto"/>
      <w:rPr>
        <w:sz w:val="48"/>
        <w:szCs w:val="48"/>
      </w:rPr>
    </w:pPr>
    <w:r>
      <w:rPr>
        <w:sz w:val="48"/>
        <w:szCs w:val="48"/>
      </w:rPr>
      <w:t xml:space="preserve">                                                           </w:t>
    </w:r>
    <w:r w:rsidRPr="00A541C8">
      <w:rPr>
        <w:sz w:val="48"/>
        <w:szCs w:val="48"/>
      </w:rPr>
      <w:t>Birmingham</w:t>
    </w:r>
  </w:p>
  <w:p w14:paraId="0368036D" w14:textId="77777777" w:rsidR="00A541C8" w:rsidRDefault="00A541C8">
    <w:pPr>
      <w:pStyle w:val="Header"/>
    </w:pPr>
    <w:r>
      <w:t xml:space="preserve">                                                                                                                                          Primary Care Trust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1C8"/>
    <w:rsid w:val="0024371D"/>
    <w:rsid w:val="00372E92"/>
    <w:rsid w:val="00450744"/>
    <w:rsid w:val="005122D7"/>
    <w:rsid w:val="006F397A"/>
    <w:rsid w:val="007F20B0"/>
    <w:rsid w:val="00A042EC"/>
    <w:rsid w:val="00A541C8"/>
    <w:rsid w:val="00B42B9F"/>
    <w:rsid w:val="00C0535B"/>
    <w:rsid w:val="00D33E1A"/>
    <w:rsid w:val="00D728D1"/>
    <w:rsid w:val="00D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358FB58"/>
  <w15:docId w15:val="{B68267CA-5732-41FB-9656-A13E155D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C8"/>
  </w:style>
  <w:style w:type="paragraph" w:styleId="Footer">
    <w:name w:val="footer"/>
    <w:basedOn w:val="Normal"/>
    <w:link w:val="FooterChar"/>
    <w:uiPriority w:val="99"/>
    <w:semiHidden/>
    <w:unhideWhenUsed/>
    <w:rsid w:val="00A54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1C8"/>
  </w:style>
  <w:style w:type="table" w:styleId="TableGrid">
    <w:name w:val="Table Grid"/>
    <w:basedOn w:val="TableNormal"/>
    <w:uiPriority w:val="59"/>
    <w:rsid w:val="00A5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397A"/>
    <w:rPr>
      <w:rFonts w:ascii="Arial" w:hAnsi="Arial"/>
      <w:color w:val="3366FF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F3B02-6AC2-4A81-B89E-E771F635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HOBt PCT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gurdev.hothi</dc:creator>
  <cp:keywords/>
  <dc:description/>
  <cp:lastModifiedBy>BODEMPUDI, Saikishore (SOHO HEALTH CENTRE)</cp:lastModifiedBy>
  <cp:revision>2</cp:revision>
  <cp:lastPrinted>2025-07-11T11:11:00Z</cp:lastPrinted>
  <dcterms:created xsi:type="dcterms:W3CDTF">2025-09-17T14:40:00Z</dcterms:created>
  <dcterms:modified xsi:type="dcterms:W3CDTF">2025-09-17T14:40:00Z</dcterms:modified>
</cp:coreProperties>
</file>